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D384" w14:textId="77777777" w:rsidR="003069C2" w:rsidRDefault="003069C2" w:rsidP="003069C2">
      <w:pPr>
        <w:pStyle w:val="Standard"/>
        <w:spacing w:line="240" w:lineRule="atLeast"/>
        <w:jc w:val="center"/>
        <w:rPr>
          <w:rFonts w:eastAsia="Times New Roman" w:cs="Times New Roman"/>
          <w:b/>
          <w:bCs/>
          <w:color w:val="2B2B2B"/>
          <w:u w:val="single"/>
          <w:lang w:eastAsia="pl-PL"/>
        </w:rPr>
      </w:pPr>
      <w:r>
        <w:rPr>
          <w:rFonts w:eastAsia="Times New Roman" w:cs="Times New Roman"/>
          <w:b/>
          <w:bCs/>
          <w:color w:val="2B2B2B"/>
          <w:u w:val="single"/>
          <w:lang w:eastAsia="pl-PL"/>
        </w:rPr>
        <w:t>Harmonogram postępowania rekrutacyjnego do Przedszkola Publicznego w Żarkach                 z oddziałem w Kotowicach</w:t>
      </w:r>
    </w:p>
    <w:p w14:paraId="2CBF22E1" w14:textId="77777777" w:rsidR="003069C2" w:rsidRDefault="003069C2" w:rsidP="003069C2">
      <w:pPr>
        <w:pStyle w:val="Standard"/>
        <w:spacing w:line="240" w:lineRule="atLeast"/>
        <w:jc w:val="center"/>
        <w:rPr>
          <w:rFonts w:eastAsia="Times New Roman" w:cs="Times New Roman"/>
          <w:b/>
          <w:bCs/>
          <w:color w:val="2B2B2B"/>
          <w:u w:val="single"/>
          <w:lang w:eastAsia="pl-PL"/>
        </w:rPr>
      </w:pPr>
    </w:p>
    <w:p w14:paraId="3BA9E6DB" w14:textId="77777777" w:rsidR="003069C2" w:rsidRDefault="003069C2" w:rsidP="003069C2">
      <w:pPr>
        <w:pStyle w:val="Standard"/>
        <w:spacing w:line="240" w:lineRule="atLeast"/>
        <w:jc w:val="center"/>
        <w:rPr>
          <w:rFonts w:eastAsia="Times New Roman" w:cs="Times New Roman"/>
          <w:b/>
          <w:color w:val="2B2B2B"/>
          <w:lang w:eastAsia="pl-PL"/>
        </w:rPr>
      </w:pPr>
    </w:p>
    <w:p w14:paraId="000A4697" w14:textId="5A4D1BF6" w:rsidR="003069C2" w:rsidRDefault="003069C2" w:rsidP="003069C2">
      <w:pPr>
        <w:pStyle w:val="Standard"/>
        <w:spacing w:after="360"/>
        <w:jc w:val="center"/>
      </w:pPr>
      <w:r>
        <w:rPr>
          <w:rFonts w:eastAsia="Times New Roman" w:cs="Times New Roman"/>
          <w:b/>
          <w:color w:val="2B2B2B"/>
          <w:lang w:eastAsia="pl-PL"/>
        </w:rPr>
        <w:t>W postępowaniu rekrutacyjnym i postępowaniu uzupełniającym na rok szkolny 202</w:t>
      </w:r>
      <w:r>
        <w:rPr>
          <w:rFonts w:eastAsia="Times New Roman" w:cs="Times New Roman"/>
          <w:b/>
          <w:color w:val="2B2B2B"/>
          <w:lang w:eastAsia="pl-PL"/>
        </w:rPr>
        <w:t>4</w:t>
      </w:r>
      <w:r>
        <w:rPr>
          <w:rFonts w:eastAsia="Times New Roman" w:cs="Times New Roman"/>
          <w:b/>
          <w:color w:val="2B2B2B"/>
          <w:lang w:eastAsia="pl-PL"/>
        </w:rPr>
        <w:t>/202</w:t>
      </w:r>
      <w:r>
        <w:rPr>
          <w:rFonts w:eastAsia="Times New Roman" w:cs="Times New Roman"/>
          <w:b/>
          <w:color w:val="2B2B2B"/>
          <w:lang w:eastAsia="pl-PL"/>
        </w:rPr>
        <w:t>5</w:t>
      </w:r>
      <w:r>
        <w:rPr>
          <w:rFonts w:eastAsia="Times New Roman" w:cs="Times New Roman"/>
          <w:b/>
          <w:color w:val="2B2B2B"/>
          <w:lang w:eastAsia="pl-PL"/>
        </w:rPr>
        <w:t xml:space="preserve"> do przedszkola określa się następujące terminy: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3543"/>
        <w:gridCol w:w="2264"/>
        <w:gridCol w:w="2268"/>
      </w:tblGrid>
      <w:tr w:rsidR="003069C2" w14:paraId="7EAB4811" w14:textId="77777777" w:rsidTr="00EC2F56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B8F8" w14:textId="77777777" w:rsidR="003069C2" w:rsidRDefault="003069C2" w:rsidP="00EC2F56">
            <w:pPr>
              <w:pStyle w:val="Standard"/>
              <w:jc w:val="center"/>
              <w:rPr>
                <w:rFonts w:eastAsia="Times New Roman" w:cs="Times New Roman"/>
                <w:color w:val="2B2B2B"/>
                <w:lang w:eastAsia="pl-PL"/>
              </w:rPr>
            </w:pPr>
            <w:r>
              <w:rPr>
                <w:rFonts w:eastAsia="Times New Roman" w:cs="Times New Roman"/>
                <w:color w:val="2B2B2B"/>
                <w:lang w:eastAsia="pl-PL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EB8B9" w14:textId="77777777" w:rsidR="003069C2" w:rsidRDefault="003069C2" w:rsidP="00EC2F56">
            <w:pPr>
              <w:pStyle w:val="Standard"/>
              <w:jc w:val="center"/>
              <w:rPr>
                <w:rFonts w:eastAsia="Times New Roman" w:cs="Times New Roman"/>
                <w:color w:val="2B2B2B"/>
                <w:lang w:eastAsia="pl-PL"/>
              </w:rPr>
            </w:pPr>
            <w:r>
              <w:rPr>
                <w:rFonts w:eastAsia="Times New Roman" w:cs="Times New Roman"/>
                <w:color w:val="2B2B2B"/>
                <w:lang w:eastAsia="pl-PL"/>
              </w:rPr>
              <w:t>Rodzaj czynności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3BEB" w14:textId="77777777" w:rsidR="003069C2" w:rsidRDefault="003069C2" w:rsidP="00EC2F56">
            <w:pPr>
              <w:pStyle w:val="Standard"/>
              <w:jc w:val="center"/>
              <w:rPr>
                <w:rFonts w:eastAsia="Times New Roman" w:cs="Times New Roman"/>
                <w:color w:val="2B2B2B"/>
                <w:lang w:eastAsia="pl-PL"/>
              </w:rPr>
            </w:pPr>
            <w:r>
              <w:rPr>
                <w:rFonts w:eastAsia="Times New Roman" w:cs="Times New Roman"/>
                <w:color w:val="2B2B2B"/>
                <w:lang w:eastAsia="pl-PL"/>
              </w:rPr>
              <w:t>Terminy postępowania rekrutacyjnego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6E61" w14:textId="77777777" w:rsidR="003069C2" w:rsidRDefault="003069C2" w:rsidP="00EC2F56">
            <w:pPr>
              <w:pStyle w:val="Standard"/>
              <w:jc w:val="center"/>
              <w:rPr>
                <w:rFonts w:eastAsia="Times New Roman" w:cs="Times New Roman"/>
                <w:color w:val="2B2B2B"/>
                <w:lang w:eastAsia="pl-PL"/>
              </w:rPr>
            </w:pPr>
            <w:r>
              <w:rPr>
                <w:rFonts w:eastAsia="Times New Roman" w:cs="Times New Roman"/>
                <w:color w:val="2B2B2B"/>
                <w:lang w:eastAsia="pl-PL"/>
              </w:rPr>
              <w:t>Terminy postępowania uzupełniającego</w:t>
            </w:r>
          </w:p>
        </w:tc>
      </w:tr>
      <w:tr w:rsidR="003069C2" w14:paraId="5D8D6F81" w14:textId="77777777" w:rsidTr="00EC2F56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8A34C" w14:textId="77777777" w:rsidR="003069C2" w:rsidRDefault="003069C2" w:rsidP="00EC2F56">
            <w:pPr>
              <w:pStyle w:val="Standard"/>
              <w:jc w:val="center"/>
              <w:rPr>
                <w:rFonts w:eastAsia="Times New Roman" w:cs="Times New Roman"/>
                <w:color w:val="2B2B2B"/>
                <w:lang w:eastAsia="pl-PL"/>
              </w:rPr>
            </w:pPr>
            <w:r>
              <w:rPr>
                <w:rFonts w:eastAsia="Times New Roman" w:cs="Times New Roman"/>
                <w:color w:val="2B2B2B"/>
                <w:lang w:eastAsia="pl-PL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5C78" w14:textId="77777777" w:rsidR="003069C2" w:rsidRDefault="003069C2" w:rsidP="00EC2F56">
            <w:pPr>
              <w:pStyle w:val="Standard"/>
              <w:jc w:val="center"/>
              <w:rPr>
                <w:rFonts w:eastAsia="Times New Roman" w:cs="Times New Roman"/>
                <w:color w:val="2B2B2B"/>
                <w:lang w:eastAsia="pl-PL"/>
              </w:rPr>
            </w:pPr>
            <w:r>
              <w:rPr>
                <w:rFonts w:eastAsia="Times New Roman" w:cs="Times New Roman"/>
                <w:color w:val="2B2B2B"/>
                <w:lang w:eastAsia="pl-PL"/>
              </w:rPr>
              <w:t>Złożenie deklaracji o kontynuowaniu wychowania przedszkolnego w kolejnym roku szkolnym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15AD6" w14:textId="167DD624" w:rsidR="003069C2" w:rsidRDefault="003069C2" w:rsidP="00EC2F56">
            <w:pPr>
              <w:pStyle w:val="Standard"/>
              <w:jc w:val="center"/>
            </w:pPr>
            <w:r>
              <w:rPr>
                <w:rFonts w:eastAsia="Times New Roman" w:cs="Times New Roman"/>
                <w:color w:val="2B2B2B"/>
                <w:lang w:eastAsia="pl-PL"/>
              </w:rPr>
              <w:t>od 1</w:t>
            </w:r>
            <w:r>
              <w:rPr>
                <w:rFonts w:eastAsia="Times New Roman" w:cs="Times New Roman"/>
                <w:color w:val="2B2B2B"/>
                <w:lang w:eastAsia="pl-PL"/>
              </w:rPr>
              <w:t>2</w:t>
            </w:r>
            <w:r>
              <w:rPr>
                <w:rFonts w:eastAsia="Times New Roman" w:cs="Times New Roman"/>
                <w:color w:val="2B2B2B"/>
                <w:lang w:eastAsia="pl-PL"/>
              </w:rPr>
              <w:t>.02.202</w:t>
            </w:r>
            <w:r>
              <w:rPr>
                <w:rFonts w:eastAsia="Times New Roman" w:cs="Times New Roman"/>
                <w:color w:val="2B2B2B"/>
                <w:lang w:eastAsia="pl-PL"/>
              </w:rPr>
              <w:t>4</w:t>
            </w:r>
            <w:r>
              <w:rPr>
                <w:rFonts w:eastAsia="Times New Roman" w:cs="Times New Roman"/>
                <w:color w:val="2B2B2B"/>
                <w:lang w:eastAsia="pl-PL"/>
              </w:rPr>
              <w:t xml:space="preserve"> r</w:t>
            </w:r>
          </w:p>
          <w:p w14:paraId="15368528" w14:textId="39E11D39" w:rsidR="003069C2" w:rsidRDefault="003069C2" w:rsidP="00EC2F56">
            <w:pPr>
              <w:pStyle w:val="Standard"/>
              <w:jc w:val="center"/>
            </w:pPr>
            <w:r>
              <w:rPr>
                <w:rFonts w:eastAsia="Times New Roman" w:cs="Times New Roman"/>
                <w:color w:val="2B2B2B"/>
                <w:lang w:eastAsia="pl-PL"/>
              </w:rPr>
              <w:t>do 2</w:t>
            </w:r>
            <w:r>
              <w:rPr>
                <w:rFonts w:eastAsia="Times New Roman" w:cs="Times New Roman"/>
                <w:color w:val="2B2B2B"/>
                <w:lang w:eastAsia="pl-PL"/>
              </w:rPr>
              <w:t>9</w:t>
            </w:r>
            <w:r>
              <w:rPr>
                <w:rFonts w:eastAsia="Times New Roman" w:cs="Times New Roman"/>
                <w:color w:val="2B2B2B"/>
                <w:lang w:eastAsia="pl-PL"/>
              </w:rPr>
              <w:t>.02.202</w:t>
            </w:r>
            <w:r>
              <w:rPr>
                <w:rFonts w:eastAsia="Times New Roman" w:cs="Times New Roman"/>
                <w:color w:val="2B2B2B"/>
                <w:lang w:eastAsia="pl-PL"/>
              </w:rPr>
              <w:t>4</w:t>
            </w:r>
            <w:r>
              <w:rPr>
                <w:rFonts w:eastAsia="Times New Roman" w:cs="Times New Roman"/>
                <w:color w:val="2B2B2B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18F5" w14:textId="77777777" w:rsidR="003069C2" w:rsidRDefault="003069C2" w:rsidP="00EC2F56">
            <w:pPr>
              <w:pStyle w:val="Standard"/>
              <w:jc w:val="center"/>
              <w:rPr>
                <w:rFonts w:eastAsia="Times New Roman" w:cs="Times New Roman"/>
                <w:color w:val="2B2B2B"/>
                <w:lang w:eastAsia="pl-PL"/>
              </w:rPr>
            </w:pPr>
            <w:r>
              <w:rPr>
                <w:rFonts w:eastAsia="Times New Roman" w:cs="Times New Roman"/>
                <w:color w:val="2B2B2B"/>
                <w:lang w:eastAsia="pl-PL"/>
              </w:rPr>
              <w:t xml:space="preserve"> ---------</w:t>
            </w:r>
          </w:p>
        </w:tc>
      </w:tr>
      <w:tr w:rsidR="003069C2" w14:paraId="6FA01B2F" w14:textId="77777777" w:rsidTr="00EC2F56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9569" w14:textId="77777777" w:rsidR="003069C2" w:rsidRDefault="003069C2" w:rsidP="00EC2F56">
            <w:pPr>
              <w:pStyle w:val="Standard"/>
              <w:jc w:val="center"/>
              <w:rPr>
                <w:rFonts w:eastAsia="Times New Roman" w:cs="Times New Roman"/>
                <w:color w:val="2B2B2B"/>
                <w:lang w:eastAsia="pl-PL"/>
              </w:rPr>
            </w:pPr>
            <w:r>
              <w:rPr>
                <w:rFonts w:eastAsia="Times New Roman" w:cs="Times New Roman"/>
                <w:color w:val="2B2B2B"/>
                <w:lang w:eastAsia="pl-PL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A60C" w14:textId="77777777" w:rsidR="003069C2" w:rsidRDefault="003069C2" w:rsidP="00EC2F56">
            <w:pPr>
              <w:pStyle w:val="Standard"/>
              <w:jc w:val="center"/>
              <w:rPr>
                <w:rFonts w:eastAsia="Times New Roman" w:cs="Times New Roman"/>
                <w:color w:val="2B2B2B"/>
                <w:lang w:eastAsia="pl-PL"/>
              </w:rPr>
            </w:pPr>
            <w:r>
              <w:rPr>
                <w:rFonts w:eastAsia="Times New Roman" w:cs="Times New Roman"/>
                <w:color w:val="2B2B2B"/>
                <w:lang w:eastAsia="pl-PL"/>
              </w:rPr>
              <w:t>Złożenie wniosku o przyjęcie do przedszkola wraz z dokumentami potwierdzającymi spełnienie przez kandydata warunków lub kryteriów branych pod uwagę w postępowaniu rekrutacyjnym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1072" w14:textId="648EF50C" w:rsidR="003069C2" w:rsidRDefault="003069C2" w:rsidP="00EC2F56">
            <w:pPr>
              <w:pStyle w:val="Standard"/>
              <w:jc w:val="center"/>
            </w:pPr>
            <w:r>
              <w:rPr>
                <w:rFonts w:eastAsia="Times New Roman" w:cs="Times New Roman"/>
                <w:color w:val="2B2B2B"/>
                <w:lang w:eastAsia="pl-PL"/>
              </w:rPr>
              <w:t>od 01.03.202</w:t>
            </w:r>
            <w:r>
              <w:rPr>
                <w:rFonts w:eastAsia="Times New Roman" w:cs="Times New Roman"/>
                <w:color w:val="2B2B2B"/>
                <w:lang w:eastAsia="pl-PL"/>
              </w:rPr>
              <w:t>4</w:t>
            </w:r>
            <w:r>
              <w:rPr>
                <w:rFonts w:eastAsia="Times New Roman" w:cs="Times New Roman"/>
                <w:color w:val="2B2B2B"/>
                <w:lang w:eastAsia="pl-PL"/>
              </w:rPr>
              <w:t xml:space="preserve"> r.</w:t>
            </w:r>
          </w:p>
          <w:p w14:paraId="7C2DC971" w14:textId="6B37A700" w:rsidR="003069C2" w:rsidRDefault="003069C2" w:rsidP="00EC2F56">
            <w:pPr>
              <w:pStyle w:val="Standard"/>
              <w:jc w:val="center"/>
            </w:pPr>
            <w:r>
              <w:rPr>
                <w:rFonts w:eastAsia="Times New Roman" w:cs="Times New Roman"/>
                <w:color w:val="2B2B2B"/>
                <w:lang w:eastAsia="pl-PL"/>
              </w:rPr>
              <w:t>do 31.03.202</w:t>
            </w:r>
            <w:r>
              <w:rPr>
                <w:rFonts w:eastAsia="Times New Roman" w:cs="Times New Roman"/>
                <w:color w:val="2B2B2B"/>
                <w:lang w:eastAsia="pl-PL"/>
              </w:rPr>
              <w:t>4</w:t>
            </w:r>
            <w:r>
              <w:rPr>
                <w:rFonts w:eastAsia="Times New Roman" w:cs="Times New Roman"/>
                <w:color w:val="2B2B2B"/>
                <w:lang w:eastAsia="pl-PL"/>
              </w:rPr>
              <w:t xml:space="preserve"> 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5E0B3" w14:textId="3B913FBC" w:rsidR="003069C2" w:rsidRDefault="003069C2" w:rsidP="00EC2F56">
            <w:pPr>
              <w:pStyle w:val="Standard"/>
              <w:jc w:val="center"/>
            </w:pPr>
            <w:r>
              <w:rPr>
                <w:rFonts w:eastAsia="Times New Roman" w:cs="Times New Roman"/>
                <w:color w:val="2B2B2B"/>
                <w:lang w:eastAsia="pl-PL"/>
              </w:rPr>
              <w:t>od 2</w:t>
            </w:r>
            <w:r w:rsidR="000A31D0">
              <w:rPr>
                <w:rFonts w:eastAsia="Times New Roman" w:cs="Times New Roman"/>
                <w:color w:val="2B2B2B"/>
                <w:lang w:eastAsia="pl-PL"/>
              </w:rPr>
              <w:t>7</w:t>
            </w:r>
            <w:r>
              <w:rPr>
                <w:rFonts w:eastAsia="Times New Roman" w:cs="Times New Roman"/>
                <w:color w:val="2B2B2B"/>
                <w:lang w:eastAsia="pl-PL"/>
              </w:rPr>
              <w:t>.05.202</w:t>
            </w:r>
            <w:r w:rsidR="000A31D0">
              <w:rPr>
                <w:rFonts w:eastAsia="Times New Roman" w:cs="Times New Roman"/>
                <w:color w:val="2B2B2B"/>
                <w:lang w:eastAsia="pl-PL"/>
              </w:rPr>
              <w:t>4</w:t>
            </w:r>
            <w:r>
              <w:rPr>
                <w:rFonts w:eastAsia="Times New Roman" w:cs="Times New Roman"/>
                <w:color w:val="2B2B2B"/>
                <w:lang w:eastAsia="pl-PL"/>
              </w:rPr>
              <w:t xml:space="preserve"> r.</w:t>
            </w:r>
          </w:p>
          <w:p w14:paraId="27D9F531" w14:textId="12FA436A" w:rsidR="003069C2" w:rsidRDefault="003069C2" w:rsidP="00EC2F56">
            <w:pPr>
              <w:pStyle w:val="Standard"/>
              <w:jc w:val="center"/>
            </w:pPr>
            <w:r>
              <w:rPr>
                <w:rFonts w:eastAsia="Times New Roman" w:cs="Times New Roman"/>
                <w:color w:val="2B2B2B"/>
                <w:lang w:eastAsia="pl-PL"/>
              </w:rPr>
              <w:t>do 02.06.202</w:t>
            </w:r>
            <w:r w:rsidR="000A31D0">
              <w:rPr>
                <w:rFonts w:eastAsia="Times New Roman" w:cs="Times New Roman"/>
                <w:color w:val="2B2B2B"/>
                <w:lang w:eastAsia="pl-PL"/>
              </w:rPr>
              <w:t>4</w:t>
            </w:r>
            <w:r>
              <w:rPr>
                <w:rFonts w:eastAsia="Times New Roman" w:cs="Times New Roman"/>
                <w:color w:val="2B2B2B"/>
                <w:lang w:eastAsia="pl-PL"/>
              </w:rPr>
              <w:t xml:space="preserve"> r.</w:t>
            </w:r>
          </w:p>
        </w:tc>
      </w:tr>
      <w:tr w:rsidR="003069C2" w14:paraId="10919E35" w14:textId="77777777" w:rsidTr="00EC2F56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FD7BA" w14:textId="77777777" w:rsidR="003069C2" w:rsidRDefault="003069C2" w:rsidP="00EC2F56">
            <w:pPr>
              <w:pStyle w:val="Standard"/>
              <w:jc w:val="center"/>
              <w:rPr>
                <w:rFonts w:eastAsia="Times New Roman" w:cs="Times New Roman"/>
                <w:color w:val="2B2B2B"/>
                <w:lang w:eastAsia="pl-PL"/>
              </w:rPr>
            </w:pPr>
            <w:r>
              <w:rPr>
                <w:rFonts w:eastAsia="Times New Roman" w:cs="Times New Roman"/>
                <w:color w:val="2B2B2B"/>
                <w:lang w:eastAsia="pl-PL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3EBEF" w14:textId="77777777" w:rsidR="003069C2" w:rsidRDefault="003069C2" w:rsidP="00EC2F56">
            <w:pPr>
              <w:pStyle w:val="Standard"/>
              <w:jc w:val="center"/>
              <w:rPr>
                <w:rFonts w:eastAsia="Times New Roman" w:cs="Times New Roman"/>
                <w:color w:val="2B2B2B"/>
                <w:lang w:eastAsia="pl-PL"/>
              </w:rPr>
            </w:pPr>
            <w:r>
              <w:rPr>
                <w:rFonts w:eastAsia="Times New Roman" w:cs="Times New Roman"/>
                <w:color w:val="2B2B2B"/>
                <w:lang w:eastAsia="pl-PL"/>
              </w:rPr>
              <w:t>Weryfikacja przez komisję  wniosków i dokumentów o których mowa w pkt.1 oraz wykonanie przez  przewodniczącego komisji rekrutacyjnej art. 150 ust. 7 ustawy Prawo oświatowe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F2949" w14:textId="59FE9169" w:rsidR="003069C2" w:rsidRDefault="003069C2" w:rsidP="00EC2F56">
            <w:pPr>
              <w:pStyle w:val="Standard"/>
              <w:jc w:val="center"/>
            </w:pPr>
            <w:r>
              <w:rPr>
                <w:rFonts w:eastAsia="Times New Roman" w:cs="Times New Roman"/>
                <w:color w:val="2B2B2B"/>
                <w:lang w:eastAsia="pl-PL"/>
              </w:rPr>
              <w:t>od 0</w:t>
            </w:r>
            <w:r w:rsidR="00F42343">
              <w:rPr>
                <w:rFonts w:eastAsia="Times New Roman" w:cs="Times New Roman"/>
                <w:color w:val="2B2B2B"/>
                <w:lang w:eastAsia="pl-PL"/>
              </w:rPr>
              <w:t>8</w:t>
            </w:r>
            <w:r>
              <w:rPr>
                <w:rFonts w:eastAsia="Times New Roman" w:cs="Times New Roman"/>
                <w:color w:val="2B2B2B"/>
                <w:lang w:eastAsia="pl-PL"/>
              </w:rPr>
              <w:t>.04.202</w:t>
            </w:r>
            <w:r w:rsidR="00F42343">
              <w:rPr>
                <w:rFonts w:eastAsia="Times New Roman" w:cs="Times New Roman"/>
                <w:color w:val="2B2B2B"/>
                <w:lang w:eastAsia="pl-PL"/>
              </w:rPr>
              <w:t>4</w:t>
            </w:r>
            <w:r>
              <w:rPr>
                <w:rFonts w:eastAsia="Times New Roman" w:cs="Times New Roman"/>
                <w:color w:val="2B2B2B"/>
                <w:lang w:eastAsia="pl-PL"/>
              </w:rPr>
              <w:t xml:space="preserve"> r.</w:t>
            </w:r>
          </w:p>
          <w:p w14:paraId="109F99DB" w14:textId="01C04844" w:rsidR="003069C2" w:rsidRDefault="003069C2" w:rsidP="00EC2F56">
            <w:pPr>
              <w:pStyle w:val="Standard"/>
              <w:jc w:val="center"/>
            </w:pPr>
            <w:r>
              <w:rPr>
                <w:rFonts w:eastAsia="Times New Roman" w:cs="Times New Roman"/>
                <w:color w:val="2B2B2B"/>
                <w:lang w:eastAsia="pl-PL"/>
              </w:rPr>
              <w:t xml:space="preserve">do </w:t>
            </w:r>
            <w:r w:rsidR="00F42343">
              <w:rPr>
                <w:rFonts w:eastAsia="Times New Roman" w:cs="Times New Roman"/>
                <w:color w:val="2B2B2B"/>
                <w:lang w:eastAsia="pl-PL"/>
              </w:rPr>
              <w:t>12</w:t>
            </w:r>
            <w:r>
              <w:rPr>
                <w:rFonts w:eastAsia="Times New Roman" w:cs="Times New Roman"/>
                <w:color w:val="2B2B2B"/>
                <w:lang w:eastAsia="pl-PL"/>
              </w:rPr>
              <w:t>.04.202</w:t>
            </w:r>
            <w:r w:rsidR="00F42343">
              <w:rPr>
                <w:rFonts w:eastAsia="Times New Roman" w:cs="Times New Roman"/>
                <w:color w:val="2B2B2B"/>
                <w:lang w:eastAsia="pl-PL"/>
              </w:rPr>
              <w:t>4</w:t>
            </w:r>
            <w:r>
              <w:rPr>
                <w:rFonts w:eastAsia="Times New Roman" w:cs="Times New Roman"/>
                <w:color w:val="2B2B2B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3336" w14:textId="4BBA957A" w:rsidR="003069C2" w:rsidRDefault="003069C2" w:rsidP="00EC2F56">
            <w:pPr>
              <w:pStyle w:val="Standard"/>
              <w:jc w:val="center"/>
            </w:pPr>
            <w:r>
              <w:rPr>
                <w:rFonts w:eastAsia="Times New Roman" w:cs="Times New Roman"/>
                <w:color w:val="2B2B2B"/>
                <w:lang w:eastAsia="pl-PL"/>
              </w:rPr>
              <w:t>od 0</w:t>
            </w:r>
            <w:r w:rsidR="00F42343">
              <w:rPr>
                <w:rFonts w:eastAsia="Times New Roman" w:cs="Times New Roman"/>
                <w:color w:val="2B2B2B"/>
                <w:lang w:eastAsia="pl-PL"/>
              </w:rPr>
              <w:t>3</w:t>
            </w:r>
            <w:r>
              <w:rPr>
                <w:rFonts w:eastAsia="Times New Roman" w:cs="Times New Roman"/>
                <w:color w:val="2B2B2B"/>
                <w:lang w:eastAsia="pl-PL"/>
              </w:rPr>
              <w:t>.06.202</w:t>
            </w:r>
            <w:r w:rsidR="00F42343">
              <w:rPr>
                <w:rFonts w:eastAsia="Times New Roman" w:cs="Times New Roman"/>
                <w:color w:val="2B2B2B"/>
                <w:lang w:eastAsia="pl-PL"/>
              </w:rPr>
              <w:t>4</w:t>
            </w:r>
            <w:r>
              <w:rPr>
                <w:rFonts w:eastAsia="Times New Roman" w:cs="Times New Roman"/>
                <w:color w:val="2B2B2B"/>
                <w:lang w:eastAsia="pl-PL"/>
              </w:rPr>
              <w:t xml:space="preserve"> r.</w:t>
            </w:r>
          </w:p>
          <w:p w14:paraId="485F717D" w14:textId="72C38686" w:rsidR="003069C2" w:rsidRDefault="003069C2" w:rsidP="00EC2F56">
            <w:pPr>
              <w:pStyle w:val="Standard"/>
              <w:jc w:val="center"/>
            </w:pPr>
            <w:r>
              <w:rPr>
                <w:rFonts w:eastAsia="Times New Roman" w:cs="Times New Roman"/>
                <w:color w:val="2B2B2B"/>
                <w:lang w:eastAsia="pl-PL"/>
              </w:rPr>
              <w:t>do 0</w:t>
            </w:r>
            <w:r w:rsidR="00F42343">
              <w:rPr>
                <w:rFonts w:eastAsia="Times New Roman" w:cs="Times New Roman"/>
                <w:color w:val="2B2B2B"/>
                <w:lang w:eastAsia="pl-PL"/>
              </w:rPr>
              <w:t>7</w:t>
            </w:r>
            <w:r>
              <w:rPr>
                <w:rFonts w:eastAsia="Times New Roman" w:cs="Times New Roman"/>
                <w:color w:val="2B2B2B"/>
                <w:lang w:eastAsia="pl-PL"/>
              </w:rPr>
              <w:t>.06.202</w:t>
            </w:r>
            <w:r w:rsidR="00F42343">
              <w:rPr>
                <w:rFonts w:eastAsia="Times New Roman" w:cs="Times New Roman"/>
                <w:color w:val="2B2B2B"/>
                <w:lang w:eastAsia="pl-PL"/>
              </w:rPr>
              <w:t>4</w:t>
            </w:r>
            <w:r>
              <w:rPr>
                <w:rFonts w:eastAsia="Times New Roman" w:cs="Times New Roman"/>
                <w:color w:val="2B2B2B"/>
                <w:lang w:eastAsia="pl-PL"/>
              </w:rPr>
              <w:t xml:space="preserve"> r.</w:t>
            </w:r>
          </w:p>
        </w:tc>
      </w:tr>
      <w:tr w:rsidR="003069C2" w14:paraId="69440D61" w14:textId="77777777" w:rsidTr="00EC2F56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F09E8" w14:textId="77777777" w:rsidR="003069C2" w:rsidRDefault="003069C2" w:rsidP="00EC2F56">
            <w:pPr>
              <w:pStyle w:val="Standard"/>
              <w:jc w:val="center"/>
              <w:rPr>
                <w:rFonts w:eastAsia="Times New Roman" w:cs="Times New Roman"/>
                <w:color w:val="2B2B2B"/>
                <w:lang w:eastAsia="pl-PL"/>
              </w:rPr>
            </w:pPr>
            <w:r>
              <w:rPr>
                <w:rFonts w:eastAsia="Times New Roman" w:cs="Times New Roman"/>
                <w:color w:val="2B2B2B"/>
                <w:lang w:eastAsia="pl-PL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DB07" w14:textId="77777777" w:rsidR="003069C2" w:rsidRDefault="003069C2" w:rsidP="00EC2F56">
            <w:pPr>
              <w:pStyle w:val="Standard"/>
              <w:jc w:val="center"/>
              <w:rPr>
                <w:rFonts w:eastAsia="Times New Roman" w:cs="Times New Roman"/>
                <w:color w:val="2B2B2B"/>
                <w:lang w:eastAsia="pl-PL"/>
              </w:rPr>
            </w:pPr>
            <w:r>
              <w:rPr>
                <w:rFonts w:eastAsia="Times New Roman" w:cs="Times New Roman"/>
                <w:color w:val="2B2B2B"/>
                <w:lang w:eastAsia="pl-PL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E7BE6" w14:textId="18C6F89D" w:rsidR="003069C2" w:rsidRDefault="003069C2" w:rsidP="00EC2F56">
            <w:pPr>
              <w:pStyle w:val="Standard"/>
              <w:jc w:val="center"/>
            </w:pPr>
            <w:r>
              <w:rPr>
                <w:rFonts w:eastAsia="Times New Roman" w:cs="Times New Roman"/>
                <w:color w:val="2B2B2B"/>
                <w:lang w:eastAsia="pl-PL"/>
              </w:rPr>
              <w:t>1</w:t>
            </w:r>
            <w:r w:rsidR="00F42343">
              <w:rPr>
                <w:rFonts w:eastAsia="Times New Roman" w:cs="Times New Roman"/>
                <w:color w:val="2B2B2B"/>
                <w:lang w:eastAsia="pl-PL"/>
              </w:rPr>
              <w:t>5</w:t>
            </w:r>
            <w:r>
              <w:rPr>
                <w:rFonts w:eastAsia="Times New Roman" w:cs="Times New Roman"/>
                <w:color w:val="2B2B2B"/>
                <w:lang w:eastAsia="pl-PL"/>
              </w:rPr>
              <w:t>.04.202</w:t>
            </w:r>
            <w:r w:rsidR="00F42343">
              <w:rPr>
                <w:rFonts w:eastAsia="Times New Roman" w:cs="Times New Roman"/>
                <w:color w:val="2B2B2B"/>
                <w:lang w:eastAsia="pl-PL"/>
              </w:rPr>
              <w:t>4</w:t>
            </w:r>
            <w:r>
              <w:rPr>
                <w:rFonts w:eastAsia="Times New Roman" w:cs="Times New Roman"/>
                <w:color w:val="2B2B2B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1706" w14:textId="2EFB77A6" w:rsidR="003069C2" w:rsidRDefault="00F42343" w:rsidP="00EC2F56">
            <w:pPr>
              <w:pStyle w:val="Standard"/>
              <w:jc w:val="center"/>
            </w:pPr>
            <w:r>
              <w:rPr>
                <w:rFonts w:eastAsia="Times New Roman" w:cs="Times New Roman"/>
                <w:color w:val="2B2B2B"/>
                <w:lang w:eastAsia="pl-PL"/>
              </w:rPr>
              <w:t>10</w:t>
            </w:r>
            <w:r w:rsidR="003069C2">
              <w:rPr>
                <w:rFonts w:eastAsia="Times New Roman" w:cs="Times New Roman"/>
                <w:color w:val="2B2B2B"/>
                <w:lang w:eastAsia="pl-PL"/>
              </w:rPr>
              <w:t>.06.202</w:t>
            </w:r>
            <w:r>
              <w:rPr>
                <w:rFonts w:eastAsia="Times New Roman" w:cs="Times New Roman"/>
                <w:color w:val="2B2B2B"/>
                <w:lang w:eastAsia="pl-PL"/>
              </w:rPr>
              <w:t>4</w:t>
            </w:r>
            <w:r w:rsidR="003069C2">
              <w:rPr>
                <w:rFonts w:eastAsia="Times New Roman" w:cs="Times New Roman"/>
                <w:color w:val="2B2B2B"/>
                <w:lang w:eastAsia="pl-PL"/>
              </w:rPr>
              <w:t xml:space="preserve"> r.</w:t>
            </w:r>
          </w:p>
        </w:tc>
      </w:tr>
      <w:tr w:rsidR="003069C2" w14:paraId="6D397D8D" w14:textId="77777777" w:rsidTr="00EC2F56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23806" w14:textId="77777777" w:rsidR="003069C2" w:rsidRDefault="003069C2" w:rsidP="00EC2F56">
            <w:pPr>
              <w:pStyle w:val="Standard"/>
              <w:jc w:val="center"/>
              <w:rPr>
                <w:rFonts w:eastAsia="Times New Roman" w:cs="Times New Roman"/>
                <w:color w:val="2B2B2B"/>
                <w:lang w:eastAsia="pl-PL"/>
              </w:rPr>
            </w:pPr>
            <w:r>
              <w:rPr>
                <w:rFonts w:eastAsia="Times New Roman" w:cs="Times New Roman"/>
                <w:color w:val="2B2B2B"/>
                <w:lang w:eastAsia="pl-PL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C2CB4" w14:textId="77777777" w:rsidR="003069C2" w:rsidRDefault="003069C2" w:rsidP="00EC2F56">
            <w:pPr>
              <w:pStyle w:val="Standard"/>
              <w:jc w:val="center"/>
              <w:rPr>
                <w:rFonts w:eastAsia="Times New Roman" w:cs="Times New Roman"/>
                <w:color w:val="2B2B2B"/>
                <w:lang w:eastAsia="pl-PL"/>
              </w:rPr>
            </w:pPr>
            <w:r>
              <w:rPr>
                <w:rFonts w:eastAsia="Times New Roman" w:cs="Times New Roman"/>
                <w:color w:val="2B2B2B"/>
                <w:lang w:eastAsia="pl-PL"/>
              </w:rPr>
              <w:t>Potwierdzenie przez rodzica kandydata woli przyjęcia w postaci pisemnego oświadczenia w postępowaniu rekrutacyjnym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BA5DF" w14:textId="74637ABD" w:rsidR="003069C2" w:rsidRDefault="003069C2" w:rsidP="00EC2F56">
            <w:pPr>
              <w:pStyle w:val="Standard"/>
              <w:jc w:val="center"/>
            </w:pPr>
            <w:r>
              <w:rPr>
                <w:rFonts w:eastAsia="Times New Roman" w:cs="Times New Roman"/>
                <w:color w:val="2B2B2B"/>
                <w:lang w:eastAsia="pl-PL"/>
              </w:rPr>
              <w:t xml:space="preserve">do </w:t>
            </w:r>
            <w:r w:rsidR="00F8698A">
              <w:rPr>
                <w:rFonts w:eastAsia="Times New Roman" w:cs="Times New Roman"/>
                <w:color w:val="2B2B2B"/>
                <w:lang w:eastAsia="pl-PL"/>
              </w:rPr>
              <w:t>19</w:t>
            </w:r>
            <w:r>
              <w:rPr>
                <w:rFonts w:eastAsia="Times New Roman" w:cs="Times New Roman"/>
                <w:color w:val="2B2B2B"/>
                <w:lang w:eastAsia="pl-PL"/>
              </w:rPr>
              <w:t>.04.202</w:t>
            </w:r>
            <w:r w:rsidR="00F8698A">
              <w:rPr>
                <w:rFonts w:eastAsia="Times New Roman" w:cs="Times New Roman"/>
                <w:color w:val="2B2B2B"/>
                <w:lang w:eastAsia="pl-PL"/>
              </w:rPr>
              <w:t>4</w:t>
            </w:r>
            <w:r>
              <w:rPr>
                <w:rFonts w:eastAsia="Times New Roman" w:cs="Times New Roman"/>
                <w:color w:val="2B2B2B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7237F" w14:textId="2D9DD435" w:rsidR="003069C2" w:rsidRDefault="003069C2" w:rsidP="00EC2F56">
            <w:pPr>
              <w:pStyle w:val="Standard"/>
              <w:jc w:val="center"/>
            </w:pPr>
            <w:r>
              <w:rPr>
                <w:rFonts w:eastAsia="Times New Roman" w:cs="Times New Roman"/>
                <w:color w:val="2B2B2B"/>
                <w:lang w:eastAsia="pl-PL"/>
              </w:rPr>
              <w:t>do 1</w:t>
            </w:r>
            <w:r w:rsidR="007B7FBD">
              <w:rPr>
                <w:rFonts w:eastAsia="Times New Roman" w:cs="Times New Roman"/>
                <w:color w:val="2B2B2B"/>
                <w:lang w:eastAsia="pl-PL"/>
              </w:rPr>
              <w:t>4</w:t>
            </w:r>
            <w:r>
              <w:rPr>
                <w:rFonts w:eastAsia="Times New Roman" w:cs="Times New Roman"/>
                <w:color w:val="2B2B2B"/>
                <w:lang w:eastAsia="pl-PL"/>
              </w:rPr>
              <w:t>.06.202</w:t>
            </w:r>
            <w:r w:rsidR="007B7FBD">
              <w:rPr>
                <w:rFonts w:eastAsia="Times New Roman" w:cs="Times New Roman"/>
                <w:color w:val="2B2B2B"/>
                <w:lang w:eastAsia="pl-PL"/>
              </w:rPr>
              <w:t>4</w:t>
            </w:r>
            <w:r>
              <w:rPr>
                <w:rFonts w:eastAsia="Times New Roman" w:cs="Times New Roman"/>
                <w:color w:val="2B2B2B"/>
                <w:lang w:eastAsia="pl-PL"/>
              </w:rPr>
              <w:t xml:space="preserve"> r.</w:t>
            </w:r>
          </w:p>
        </w:tc>
      </w:tr>
      <w:tr w:rsidR="003069C2" w14:paraId="39C4446F" w14:textId="77777777" w:rsidTr="00EC2F56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26FD3" w14:textId="77777777" w:rsidR="003069C2" w:rsidRDefault="003069C2" w:rsidP="00EC2F56">
            <w:pPr>
              <w:pStyle w:val="Standard"/>
              <w:jc w:val="center"/>
              <w:rPr>
                <w:rFonts w:eastAsia="Times New Roman" w:cs="Times New Roman"/>
                <w:color w:val="2B2B2B"/>
                <w:lang w:eastAsia="pl-PL"/>
              </w:rPr>
            </w:pPr>
            <w:r>
              <w:rPr>
                <w:rFonts w:eastAsia="Times New Roman" w:cs="Times New Roman"/>
                <w:color w:val="2B2B2B"/>
                <w:lang w:eastAsia="pl-PL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D72D" w14:textId="77777777" w:rsidR="003069C2" w:rsidRDefault="003069C2" w:rsidP="00EC2F56">
            <w:pPr>
              <w:pStyle w:val="Standard"/>
              <w:jc w:val="center"/>
              <w:rPr>
                <w:rFonts w:eastAsia="Times New Roman" w:cs="Times New Roman"/>
                <w:color w:val="2B2B2B"/>
                <w:lang w:eastAsia="pl-PL"/>
              </w:rPr>
            </w:pPr>
            <w:r>
              <w:rPr>
                <w:rFonts w:eastAsia="Times New Roman" w:cs="Times New Roman"/>
                <w:color w:val="2B2B2B"/>
                <w:lang w:eastAsia="pl-PL"/>
              </w:rPr>
              <w:t>Podanie do publicznej wiadomości przez komisję rekrutacyjną listy dzieci przyjętych i nieprzyjętych w postępowaniu rekrutacyjnym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3DE46" w14:textId="645CC704" w:rsidR="003069C2" w:rsidRDefault="003069C2" w:rsidP="00EC2F56">
            <w:pPr>
              <w:pStyle w:val="Standard"/>
              <w:jc w:val="center"/>
            </w:pPr>
            <w:r>
              <w:rPr>
                <w:rFonts w:eastAsia="Times New Roman" w:cs="Times New Roman"/>
                <w:color w:val="2B2B2B"/>
                <w:lang w:eastAsia="pl-PL"/>
              </w:rPr>
              <w:t>2</w:t>
            </w:r>
            <w:r w:rsidR="00B879A9">
              <w:rPr>
                <w:rFonts w:eastAsia="Times New Roman" w:cs="Times New Roman"/>
                <w:color w:val="2B2B2B"/>
                <w:lang w:eastAsia="pl-PL"/>
              </w:rPr>
              <w:t>4</w:t>
            </w:r>
            <w:r>
              <w:rPr>
                <w:rFonts w:eastAsia="Times New Roman" w:cs="Times New Roman"/>
                <w:color w:val="2B2B2B"/>
                <w:lang w:eastAsia="pl-PL"/>
              </w:rPr>
              <w:t>.04.202</w:t>
            </w:r>
            <w:r w:rsidR="00B879A9">
              <w:rPr>
                <w:rFonts w:eastAsia="Times New Roman" w:cs="Times New Roman"/>
                <w:color w:val="2B2B2B"/>
                <w:lang w:eastAsia="pl-PL"/>
              </w:rPr>
              <w:t>4</w:t>
            </w:r>
            <w:r>
              <w:rPr>
                <w:rFonts w:eastAsia="Times New Roman" w:cs="Times New Roman"/>
                <w:color w:val="2B2B2B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DFE6" w14:textId="5BB42ECA" w:rsidR="003069C2" w:rsidRDefault="003069C2" w:rsidP="00EC2F56">
            <w:pPr>
              <w:pStyle w:val="Standard"/>
              <w:jc w:val="center"/>
            </w:pPr>
            <w:r>
              <w:rPr>
                <w:rFonts w:eastAsia="Times New Roman" w:cs="Times New Roman"/>
                <w:color w:val="2B2B2B"/>
                <w:lang w:eastAsia="pl-PL"/>
              </w:rPr>
              <w:t>2</w:t>
            </w:r>
            <w:r w:rsidR="00B879A9">
              <w:rPr>
                <w:rFonts w:eastAsia="Times New Roman" w:cs="Times New Roman"/>
                <w:color w:val="2B2B2B"/>
                <w:lang w:eastAsia="pl-PL"/>
              </w:rPr>
              <w:t>1</w:t>
            </w:r>
            <w:r>
              <w:rPr>
                <w:rFonts w:eastAsia="Times New Roman" w:cs="Times New Roman"/>
                <w:color w:val="2B2B2B"/>
                <w:lang w:eastAsia="pl-PL"/>
              </w:rPr>
              <w:t>.06.202</w:t>
            </w:r>
            <w:r w:rsidR="00B879A9">
              <w:rPr>
                <w:rFonts w:eastAsia="Times New Roman" w:cs="Times New Roman"/>
                <w:color w:val="2B2B2B"/>
                <w:lang w:eastAsia="pl-PL"/>
              </w:rPr>
              <w:t>4</w:t>
            </w:r>
            <w:r>
              <w:rPr>
                <w:rFonts w:eastAsia="Times New Roman" w:cs="Times New Roman"/>
                <w:color w:val="2B2B2B"/>
                <w:lang w:eastAsia="pl-PL"/>
              </w:rPr>
              <w:t>r.</w:t>
            </w:r>
          </w:p>
        </w:tc>
      </w:tr>
      <w:tr w:rsidR="003069C2" w14:paraId="4AA89770" w14:textId="77777777" w:rsidTr="00EC2F56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233E9" w14:textId="77777777" w:rsidR="003069C2" w:rsidRDefault="003069C2" w:rsidP="00EC2F56">
            <w:pPr>
              <w:pStyle w:val="Standard"/>
              <w:jc w:val="center"/>
              <w:rPr>
                <w:rFonts w:eastAsia="Times New Roman" w:cs="Times New Roman"/>
                <w:color w:val="2B2B2B"/>
                <w:lang w:eastAsia="pl-PL"/>
              </w:rPr>
            </w:pPr>
            <w:r>
              <w:rPr>
                <w:rFonts w:eastAsia="Times New Roman" w:cs="Times New Roman"/>
                <w:color w:val="2B2B2B"/>
                <w:lang w:eastAsia="pl-PL"/>
              </w:rPr>
              <w:t>7.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4676" w14:textId="77777777" w:rsidR="003069C2" w:rsidRDefault="003069C2" w:rsidP="00EC2F56">
            <w:pPr>
              <w:pStyle w:val="Standard"/>
              <w:jc w:val="center"/>
              <w:rPr>
                <w:rFonts w:eastAsia="Times New Roman" w:cs="Times New Roman"/>
                <w:color w:val="2B2B2B"/>
                <w:lang w:eastAsia="pl-PL"/>
              </w:rPr>
            </w:pPr>
            <w:r>
              <w:rPr>
                <w:rFonts w:eastAsia="Times New Roman" w:cs="Times New Roman"/>
                <w:color w:val="2B2B2B"/>
                <w:lang w:eastAsia="pl-PL"/>
              </w:rPr>
              <w:t>Procedura odwoławcza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20E62" w14:textId="6A09AE53" w:rsidR="003069C2" w:rsidRDefault="003069C2" w:rsidP="00EC2F56">
            <w:pPr>
              <w:pStyle w:val="Standard"/>
              <w:jc w:val="center"/>
            </w:pPr>
            <w:r>
              <w:rPr>
                <w:rFonts w:eastAsia="Times New Roman" w:cs="Times New Roman"/>
                <w:color w:val="2B2B2B"/>
                <w:lang w:eastAsia="pl-PL"/>
              </w:rPr>
              <w:t>25.04.202</w:t>
            </w:r>
            <w:r w:rsidR="00DA36E1">
              <w:rPr>
                <w:rFonts w:eastAsia="Times New Roman" w:cs="Times New Roman"/>
                <w:color w:val="2B2B2B"/>
                <w:lang w:eastAsia="pl-PL"/>
              </w:rPr>
              <w:t>4</w:t>
            </w:r>
            <w:r>
              <w:rPr>
                <w:rFonts w:eastAsia="Times New Roman" w:cs="Times New Roman"/>
                <w:color w:val="2B2B2B"/>
                <w:lang w:eastAsia="pl-PL"/>
              </w:rPr>
              <w:t xml:space="preserve"> r.-0</w:t>
            </w:r>
            <w:r w:rsidR="00DA36E1">
              <w:rPr>
                <w:rFonts w:eastAsia="Times New Roman" w:cs="Times New Roman"/>
                <w:color w:val="2B2B2B"/>
                <w:lang w:eastAsia="pl-PL"/>
              </w:rPr>
              <w:t>5</w:t>
            </w:r>
            <w:r>
              <w:rPr>
                <w:rFonts w:eastAsia="Times New Roman" w:cs="Times New Roman"/>
                <w:color w:val="2B2B2B"/>
                <w:lang w:eastAsia="pl-PL"/>
              </w:rPr>
              <w:t>.05.202</w:t>
            </w:r>
            <w:r w:rsidR="00DA36E1">
              <w:rPr>
                <w:rFonts w:eastAsia="Times New Roman" w:cs="Times New Roman"/>
                <w:color w:val="2B2B2B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EA68E" w14:textId="692E5873" w:rsidR="003069C2" w:rsidRDefault="003069C2" w:rsidP="00EC2F56">
            <w:pPr>
              <w:pStyle w:val="Standard"/>
              <w:jc w:val="center"/>
            </w:pPr>
            <w:r>
              <w:rPr>
                <w:rFonts w:eastAsia="Times New Roman" w:cs="Times New Roman"/>
                <w:color w:val="2B2B2B"/>
                <w:lang w:eastAsia="pl-PL"/>
              </w:rPr>
              <w:t>2</w:t>
            </w:r>
            <w:r w:rsidR="0051688E">
              <w:rPr>
                <w:rFonts w:eastAsia="Times New Roman" w:cs="Times New Roman"/>
                <w:color w:val="2B2B2B"/>
                <w:lang w:eastAsia="pl-PL"/>
              </w:rPr>
              <w:t>8</w:t>
            </w:r>
            <w:r>
              <w:rPr>
                <w:rFonts w:eastAsia="Times New Roman" w:cs="Times New Roman"/>
                <w:color w:val="2B2B2B"/>
                <w:lang w:eastAsia="pl-PL"/>
              </w:rPr>
              <w:t>.06.202</w:t>
            </w:r>
            <w:r w:rsidR="0051688E">
              <w:rPr>
                <w:rFonts w:eastAsia="Times New Roman" w:cs="Times New Roman"/>
                <w:color w:val="2B2B2B"/>
                <w:lang w:eastAsia="pl-PL"/>
              </w:rPr>
              <w:t>4</w:t>
            </w:r>
          </w:p>
        </w:tc>
      </w:tr>
      <w:tr w:rsidR="003069C2" w14:paraId="22259053" w14:textId="77777777" w:rsidTr="00EC2F56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7549" w14:textId="77777777" w:rsidR="003069C2" w:rsidRDefault="003069C2" w:rsidP="00EC2F56">
            <w:pPr>
              <w:pStyle w:val="Standard"/>
              <w:jc w:val="center"/>
              <w:rPr>
                <w:rFonts w:eastAsia="Times New Roman" w:cs="Times New Roman"/>
                <w:color w:val="2B2B2B"/>
                <w:lang w:eastAsia="pl-PL"/>
              </w:rPr>
            </w:pPr>
            <w:r>
              <w:rPr>
                <w:rFonts w:eastAsia="Times New Roman" w:cs="Times New Roman"/>
                <w:color w:val="2B2B2B"/>
                <w:lang w:eastAsia="pl-PL"/>
              </w:rPr>
              <w:t>8.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E43F2" w14:textId="77777777" w:rsidR="003069C2" w:rsidRDefault="003069C2" w:rsidP="00EC2F56">
            <w:pPr>
              <w:pStyle w:val="Standard"/>
              <w:jc w:val="center"/>
              <w:rPr>
                <w:rFonts w:eastAsia="Times New Roman" w:cs="Times New Roman"/>
                <w:color w:val="2B2B2B"/>
                <w:lang w:eastAsia="pl-PL"/>
              </w:rPr>
            </w:pPr>
            <w:r>
              <w:rPr>
                <w:rFonts w:eastAsia="Times New Roman" w:cs="Times New Roman"/>
                <w:color w:val="2B2B2B"/>
                <w:lang w:eastAsia="pl-PL"/>
              </w:rPr>
              <w:t>Przekazanie do organu prowadzącego listy dzieci nieprzyjętych w postępowaniu rekrutacyjnym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146E6" w14:textId="6BE6AC75" w:rsidR="003069C2" w:rsidRDefault="003069C2" w:rsidP="00EC2F56">
            <w:pPr>
              <w:pStyle w:val="Standard"/>
              <w:jc w:val="center"/>
            </w:pPr>
            <w:r>
              <w:rPr>
                <w:rFonts w:eastAsia="Times New Roman" w:cs="Times New Roman"/>
                <w:color w:val="2B2B2B"/>
                <w:lang w:eastAsia="pl-PL"/>
              </w:rPr>
              <w:t>1</w:t>
            </w:r>
            <w:r w:rsidR="0051688E">
              <w:rPr>
                <w:rFonts w:eastAsia="Times New Roman" w:cs="Times New Roman"/>
                <w:color w:val="2B2B2B"/>
                <w:lang w:eastAsia="pl-PL"/>
              </w:rPr>
              <w:t>0</w:t>
            </w:r>
            <w:r>
              <w:rPr>
                <w:rFonts w:eastAsia="Times New Roman" w:cs="Times New Roman"/>
                <w:color w:val="2B2B2B"/>
                <w:lang w:eastAsia="pl-PL"/>
              </w:rPr>
              <w:t>.05.202</w:t>
            </w:r>
            <w:r w:rsidR="0051688E">
              <w:rPr>
                <w:rFonts w:eastAsia="Times New Roman" w:cs="Times New Roman"/>
                <w:color w:val="2B2B2B"/>
                <w:lang w:eastAsia="pl-PL"/>
              </w:rPr>
              <w:t>4</w:t>
            </w:r>
            <w:r>
              <w:rPr>
                <w:rFonts w:eastAsia="Times New Roman" w:cs="Times New Roman"/>
                <w:color w:val="2B2B2B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B0F0" w14:textId="77777777" w:rsidR="003069C2" w:rsidRDefault="003069C2" w:rsidP="00EC2F56">
            <w:pPr>
              <w:pStyle w:val="Standard"/>
              <w:jc w:val="center"/>
              <w:rPr>
                <w:rFonts w:eastAsia="Times New Roman" w:cs="Times New Roman"/>
                <w:color w:val="2B2B2B"/>
                <w:lang w:eastAsia="pl-PL"/>
              </w:rPr>
            </w:pPr>
            <w:r>
              <w:rPr>
                <w:rFonts w:eastAsia="Times New Roman" w:cs="Times New Roman"/>
                <w:color w:val="2B2B2B"/>
                <w:lang w:eastAsia="pl-PL"/>
              </w:rPr>
              <w:t>---------</w:t>
            </w:r>
          </w:p>
        </w:tc>
      </w:tr>
    </w:tbl>
    <w:p w14:paraId="161E8F48" w14:textId="77777777" w:rsidR="003069C2" w:rsidRDefault="003069C2" w:rsidP="003069C2">
      <w:pPr>
        <w:pStyle w:val="Standard"/>
      </w:pPr>
    </w:p>
    <w:p w14:paraId="5A9A3EA0" w14:textId="77777777" w:rsidR="005A07CB" w:rsidRDefault="005A07CB"/>
    <w:sectPr w:rsidR="005A07CB" w:rsidSect="00CB1E96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15"/>
    <w:rsid w:val="000A31D0"/>
    <w:rsid w:val="003069C2"/>
    <w:rsid w:val="0051688E"/>
    <w:rsid w:val="005A07CB"/>
    <w:rsid w:val="00603315"/>
    <w:rsid w:val="00634131"/>
    <w:rsid w:val="007B7FBD"/>
    <w:rsid w:val="00B879A9"/>
    <w:rsid w:val="00CB1E96"/>
    <w:rsid w:val="00DA36E1"/>
    <w:rsid w:val="00F42343"/>
    <w:rsid w:val="00F8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D0D7"/>
  <w15:chartTrackingRefBased/>
  <w15:docId w15:val="{DAA49C7D-0FE2-42A6-BE1C-87B29B09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9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69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Szczepankiewicz</dc:creator>
  <cp:keywords/>
  <dc:description/>
  <cp:lastModifiedBy>Lidia Szczepankiewicz</cp:lastModifiedBy>
  <cp:revision>9</cp:revision>
  <dcterms:created xsi:type="dcterms:W3CDTF">2024-02-14T08:52:00Z</dcterms:created>
  <dcterms:modified xsi:type="dcterms:W3CDTF">2024-02-14T08:57:00Z</dcterms:modified>
</cp:coreProperties>
</file>